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14D7B4D0"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5517D2" w:rsidRPr="005517D2">
        <w:rPr>
          <w:rFonts w:asciiTheme="minorHAnsi" w:hAnsiTheme="minorHAnsi" w:cstheme="minorHAnsi"/>
          <w:b/>
          <w:i/>
          <w:color w:val="FF0000"/>
          <w:sz w:val="20"/>
        </w:rPr>
        <w:t>Wykonanie dokumentacji projektowej  oraz wymianę istniejącej linii napowietrznej nn wraz z przyłączami  na terenie Rejonu Energetycznego  Bełchatów pn: Przebudowa linii nN w obrębie stacji Rychłocice PGR 1 gm. Konopnica</w:t>
      </w:r>
      <w:r w:rsidRPr="0089020B">
        <w:rPr>
          <w:rFonts w:asciiTheme="minorHAnsi" w:hAnsiTheme="minorHAnsi" w:cstheme="minorHAnsi"/>
          <w:b/>
          <w:i/>
          <w:color w:val="FF0000"/>
          <w:sz w:val="20"/>
        </w:rPr>
        <w:t>”</w:t>
      </w:r>
      <w:r w:rsidR="00665CA3">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53E4C031"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do </w:t>
      </w:r>
      <w:r w:rsidR="009A6DC1">
        <w:rPr>
          <w:rFonts w:asciiTheme="minorHAnsi" w:hAnsiTheme="minorHAnsi" w:cstheme="minorHAnsi"/>
          <w:b/>
          <w:color w:val="FF0000"/>
          <w:szCs w:val="22"/>
        </w:rPr>
        <w:t>04</w:t>
      </w:r>
      <w:r w:rsidRPr="00B0738E">
        <w:rPr>
          <w:rFonts w:asciiTheme="minorHAnsi" w:hAnsiTheme="minorHAnsi" w:cstheme="minorHAnsi"/>
          <w:b/>
          <w:color w:val="FF0000"/>
          <w:szCs w:val="22"/>
        </w:rPr>
        <w:t>.1</w:t>
      </w:r>
      <w:r w:rsidR="009A6DC1">
        <w:rPr>
          <w:rFonts w:asciiTheme="minorHAnsi" w:hAnsiTheme="minorHAnsi" w:cstheme="minorHAnsi"/>
          <w:b/>
          <w:color w:val="FF0000"/>
          <w:szCs w:val="22"/>
        </w:rPr>
        <w:t>2</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2404FB4"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5517D2">
        <w:rPr>
          <w:rFonts w:ascii="Verdana" w:hAnsi="Verdana" w:cstheme="minorHAnsi"/>
          <w:b/>
          <w:bCs/>
          <w:i/>
          <w:iCs/>
          <w:color w:val="FF0000"/>
          <w:sz w:val="18"/>
          <w:szCs w:val="18"/>
        </w:rPr>
        <w:t>Rychłocice</w:t>
      </w:r>
      <w:r w:rsidR="00B0738E">
        <w:rPr>
          <w:rFonts w:ascii="Verdana" w:hAnsi="Verdana" w:cstheme="minorHAnsi"/>
          <w:b/>
          <w:bCs/>
          <w:i/>
          <w:iCs/>
          <w:color w:val="FF0000"/>
          <w:sz w:val="18"/>
          <w:szCs w:val="18"/>
        </w:rPr>
        <w:t xml:space="preserve">, gm. </w:t>
      </w:r>
      <w:r w:rsidR="005517D2">
        <w:rPr>
          <w:rFonts w:ascii="Verdana" w:hAnsi="Verdana" w:cstheme="minorHAnsi"/>
          <w:b/>
          <w:bCs/>
          <w:i/>
          <w:iCs/>
          <w:color w:val="FF0000"/>
          <w:sz w:val="18"/>
          <w:szCs w:val="18"/>
        </w:rPr>
        <w:t>Konopnica</w:t>
      </w:r>
      <w:r w:rsidR="00B0738E">
        <w:rPr>
          <w:rFonts w:ascii="Verdana" w:hAnsi="Verdana" w:cstheme="minorHAnsi"/>
          <w:b/>
          <w:bCs/>
          <w:i/>
          <w:iCs/>
          <w:color w:val="FF0000"/>
          <w:sz w:val="18"/>
          <w:szCs w:val="18"/>
        </w:rPr>
        <w:t>.</w:t>
      </w:r>
      <w:r w:rsidR="00665CA3">
        <w:rPr>
          <w:rFonts w:ascii="Verdana" w:hAnsi="Verdana" w:cstheme="minorHAnsi"/>
          <w:b/>
          <w:bCs/>
          <w:i/>
          <w:iCs/>
          <w:color w:val="FF0000"/>
          <w:sz w:val="18"/>
          <w:szCs w:val="18"/>
        </w:rPr>
        <w:t xml:space="preserve"> </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23AD5" w14:textId="77777777" w:rsidR="00374C31" w:rsidRDefault="00374C31" w:rsidP="004A302B">
      <w:pPr>
        <w:spacing w:line="240" w:lineRule="auto"/>
      </w:pPr>
      <w:r>
        <w:separator/>
      </w:r>
    </w:p>
  </w:endnote>
  <w:endnote w:type="continuationSeparator" w:id="0">
    <w:p w14:paraId="2213F19C" w14:textId="77777777" w:rsidR="00374C31" w:rsidRDefault="00374C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FACD" w14:textId="77777777" w:rsidR="0097428D" w:rsidRDefault="009742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23F5" w14:textId="77777777" w:rsidR="0097428D" w:rsidRDefault="009742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CE724" w14:textId="77777777" w:rsidR="00374C31" w:rsidRDefault="00374C31" w:rsidP="004A302B">
      <w:pPr>
        <w:spacing w:line="240" w:lineRule="auto"/>
      </w:pPr>
      <w:r>
        <w:separator/>
      </w:r>
    </w:p>
  </w:footnote>
  <w:footnote w:type="continuationSeparator" w:id="0">
    <w:p w14:paraId="38176014" w14:textId="77777777" w:rsidR="00374C31" w:rsidRDefault="00374C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4A612" w14:textId="77777777" w:rsidR="0097428D" w:rsidRDefault="009742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312834AA" w:rsidR="00802AC7" w:rsidRPr="006B2C28" w:rsidRDefault="0097428D" w:rsidP="00802AC7">
          <w:pPr>
            <w:suppressAutoHyphens/>
            <w:ind w:right="187"/>
            <w:rPr>
              <w:rFonts w:asciiTheme="majorHAnsi" w:hAnsiTheme="majorHAnsi"/>
              <w:color w:val="000000" w:themeColor="text1"/>
              <w:sz w:val="14"/>
              <w:szCs w:val="18"/>
            </w:rPr>
          </w:pPr>
          <w:r w:rsidRPr="0097428D">
            <w:rPr>
              <w:rFonts w:asciiTheme="majorHAnsi" w:hAnsiTheme="majorHAnsi"/>
              <w:color w:val="000000" w:themeColor="text1"/>
              <w:sz w:val="14"/>
              <w:szCs w:val="18"/>
            </w:rPr>
            <w:t>POST/DYS/OLD/GZ/01132/2026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77D"/>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72F"/>
    <w:rsid w:val="00264972"/>
    <w:rsid w:val="00265C9F"/>
    <w:rsid w:val="0026700B"/>
    <w:rsid w:val="002671BC"/>
    <w:rsid w:val="00267616"/>
    <w:rsid w:val="002677DA"/>
    <w:rsid w:val="00267858"/>
    <w:rsid w:val="0027034A"/>
    <w:rsid w:val="00271154"/>
    <w:rsid w:val="0027309A"/>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1F1"/>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4C31"/>
    <w:rsid w:val="00375E4D"/>
    <w:rsid w:val="003766F7"/>
    <w:rsid w:val="00377017"/>
    <w:rsid w:val="0038146C"/>
    <w:rsid w:val="003830AC"/>
    <w:rsid w:val="00383177"/>
    <w:rsid w:val="0038440E"/>
    <w:rsid w:val="00384993"/>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DF3"/>
    <w:rsid w:val="00474A5B"/>
    <w:rsid w:val="00474FC5"/>
    <w:rsid w:val="00475757"/>
    <w:rsid w:val="00477D82"/>
    <w:rsid w:val="0048154C"/>
    <w:rsid w:val="00483EC7"/>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0F4C"/>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297F"/>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67BB"/>
    <w:rsid w:val="0053751B"/>
    <w:rsid w:val="00537956"/>
    <w:rsid w:val="00540974"/>
    <w:rsid w:val="00540CDC"/>
    <w:rsid w:val="00541F0C"/>
    <w:rsid w:val="005434FF"/>
    <w:rsid w:val="00546BF6"/>
    <w:rsid w:val="0054759B"/>
    <w:rsid w:val="00547B99"/>
    <w:rsid w:val="00550019"/>
    <w:rsid w:val="005514E8"/>
    <w:rsid w:val="005517D2"/>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198C"/>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5D4B"/>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0F54"/>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5CA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E88"/>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A86"/>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EEB"/>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28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6DC1"/>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112"/>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7C9"/>
    <w:rsid w:val="00A348BC"/>
    <w:rsid w:val="00A36DC8"/>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49FD"/>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6DE"/>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1A5F"/>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C18"/>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5D92"/>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BD6"/>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63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6.docx</dmsv2BaseFileName>
    <dmsv2BaseDisplayName xmlns="http://schemas.microsoft.com/sharepoint/v3">Załącznik nr 1 do SWZ część 6</dmsv2BaseDisplayName>
    <dmsv2SWPP2ObjectNumber xmlns="http://schemas.microsoft.com/sharepoint/v3">POST/DYS/OLD/GZ/01132/2026                        </dmsv2SWPP2ObjectNumber>
    <dmsv2SWPP2SumMD5 xmlns="http://schemas.microsoft.com/sharepoint/v3">e0bc29d999d292816429081d4d7c7a82</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24837281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FJ3FSM7XJ42E-1652426618-16638</_dlc_DocId>
    <_dlc_DocIdUrl xmlns="a19cb1c7-c5c7-46d4-85ae-d83685407bba">
      <Url>https://swpp2.dms.gkpge.pl/sites/43/_layouts/15/DocIdRedir.aspx?ID=FJ3FSM7XJ42E-1652426618-16638</Url>
      <Description>FJ3FSM7XJ42E-1652426618-16638</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51DB13BF-EA23-4D06-9E94-D23F86886A49}">
  <ds:schemaRefs>
    <ds:schemaRef ds:uri="http://schemas.microsoft.com/sharepoint/events"/>
  </ds:schemaRefs>
</ds:datastoreItem>
</file>

<file path=customXml/itemProps4.xml><?xml version="1.0" encoding="utf-8"?>
<ds:datastoreItem xmlns:ds="http://schemas.openxmlformats.org/officeDocument/2006/customXml" ds:itemID="{B3FF6346-E667-4334-8014-1854CAC310FE}"/>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1652</Words>
  <Characters>9915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2026-03-31T05:48:00Z</dcterms:created>
  <dcterms:modified xsi:type="dcterms:W3CDTF">2026-03-31T05:48:00Z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9c063263-d661-4598-9034-a8515386f30f</vt:lpwstr>
  </property>
</Properties>
</file>